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5E9525FC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2E21D2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23678BD2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2E21D2">
                              <w:rPr>
                                <w:sz w:val="32"/>
                                <w:szCs w:val="32"/>
                              </w:rPr>
                              <w:t>10th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07C929CC" w:rsidR="00E13CEE" w:rsidRDefault="007F6F6C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Focus Group </w:t>
                            </w:r>
                            <w:r w:rsidR="002E21D2">
                              <w:rPr>
                                <w:sz w:val="32"/>
                                <w:szCs w:val="32"/>
                              </w:rPr>
                              <w:t>Pre-work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5E9525FC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2E21D2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23678BD2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2E21D2">
                        <w:rPr>
                          <w:sz w:val="32"/>
                          <w:szCs w:val="32"/>
                        </w:rPr>
                        <w:t>10th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07C929CC" w:rsidR="00E13CEE" w:rsidRDefault="007F6F6C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Focus Group </w:t>
                      </w:r>
                      <w:r w:rsidR="002E21D2">
                        <w:rPr>
                          <w:sz w:val="32"/>
                          <w:szCs w:val="32"/>
                        </w:rPr>
                        <w:t>Pre-work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31E2D2D9" w:rsidR="00977443" w:rsidRDefault="007F6F6C" w:rsidP="00E13CEE">
      <w:pPr>
        <w:rPr>
          <w:b/>
          <w:bCs/>
        </w:rPr>
      </w:pPr>
      <w:r w:rsidRPr="007F6F6C">
        <w:rPr>
          <w:b/>
          <w:bCs/>
        </w:rPr>
        <w:t xml:space="preserve">Focus Group:  </w:t>
      </w:r>
      <w:r w:rsidRPr="003A09CD">
        <w:rPr>
          <w:color w:val="C00000"/>
        </w:rPr>
        <w:t>A-</w:t>
      </w:r>
      <w:r w:rsidR="003A09CD" w:rsidRPr="003A09CD">
        <w:rPr>
          <w:color w:val="C00000"/>
        </w:rPr>
        <w:t>Strengthening existing policy flexibility</w:t>
      </w:r>
    </w:p>
    <w:p w14:paraId="7F144590" w14:textId="0EEC5DE9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Pr="007F6F6C">
        <w:t>Sharyl Allen</w:t>
      </w:r>
    </w:p>
    <w:p w14:paraId="5AB3B17A" w14:textId="77777777" w:rsidR="003A09CD" w:rsidRPr="002E5D7C" w:rsidRDefault="007F6F6C" w:rsidP="003A09CD">
      <w:r>
        <w:rPr>
          <w:b/>
          <w:bCs/>
        </w:rPr>
        <w:t xml:space="preserve">Group Members: </w:t>
      </w:r>
      <w:r w:rsidR="003A09CD" w:rsidRPr="002E5D7C">
        <w:t>Joe Steele, St. Regis Public Schools, Superintendent</w:t>
      </w:r>
    </w:p>
    <w:p w14:paraId="3AAC730E" w14:textId="77777777" w:rsidR="003A09CD" w:rsidRPr="002E5D7C" w:rsidRDefault="003A09CD" w:rsidP="003A09CD">
      <w:r w:rsidRPr="002E5D7C">
        <w:t>Chad Berg, Bozeman Public Schools,</w:t>
      </w:r>
      <w:r>
        <w:t xml:space="preserve"> </w:t>
      </w:r>
      <w:r w:rsidRPr="002E5D7C">
        <w:t>Director of SpEd</w:t>
      </w:r>
    </w:p>
    <w:p w14:paraId="04C6C2D8" w14:textId="77777777" w:rsidR="003A09CD" w:rsidRDefault="003A09CD" w:rsidP="003A09CD">
      <w:r w:rsidRPr="002E5D7C">
        <w:t>Heather Jarrett, Reed Point Public Schools Superintendent</w:t>
      </w:r>
    </w:p>
    <w:p w14:paraId="582D9B61" w14:textId="77777777" w:rsidR="003A09CD" w:rsidRDefault="003A09CD" w:rsidP="003A09CD">
      <w:r>
        <w:t>Dick Trerise, Asst. Director of Student Service-OPI</w:t>
      </w:r>
    </w:p>
    <w:p w14:paraId="68AEB9F1" w14:textId="77777777" w:rsidR="003A09CD" w:rsidRPr="0002050A" w:rsidRDefault="003A09CD" w:rsidP="003A09CD">
      <w:r w:rsidRPr="0002050A">
        <w:t>Lance Melton, The MT School Board Assoc. Executive Director</w:t>
      </w:r>
    </w:p>
    <w:p w14:paraId="12204D5D" w14:textId="77777777" w:rsidR="003A09CD" w:rsidRDefault="003A09CD" w:rsidP="003A09CD">
      <w:r w:rsidRPr="0002050A">
        <w:t>Loverty Erickson, Wolf Point Schools Superintendent</w:t>
      </w:r>
    </w:p>
    <w:p w14:paraId="26AF0630" w14:textId="1CDB72F6" w:rsidR="007F6F6C" w:rsidRPr="007F6F6C" w:rsidRDefault="007F6F6C" w:rsidP="00E13CEE">
      <w:pPr>
        <w:rPr>
          <w:b/>
          <w:bCs/>
        </w:rPr>
      </w:pPr>
    </w:p>
    <w:p w14:paraId="1F575E49" w14:textId="77777777" w:rsidR="007F6F6C" w:rsidRDefault="007F6F6C" w:rsidP="00E13C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5644CB" w:rsidRPr="00C06AE3" w14:paraId="08DEBAFE" w14:textId="77777777" w:rsidTr="00450338">
        <w:tc>
          <w:tcPr>
            <w:tcW w:w="3905" w:type="dxa"/>
            <w:shd w:val="clear" w:color="auto" w:fill="BFBFBF" w:themeFill="background1" w:themeFillShade="BF"/>
          </w:tcPr>
          <w:p w14:paraId="1543F41D" w14:textId="4F9F9242" w:rsidR="005644CB" w:rsidRPr="00C06AE3" w:rsidRDefault="005644CB" w:rsidP="002E21D2">
            <w:pPr>
              <w:rPr>
                <w:b/>
                <w:bCs/>
              </w:rPr>
            </w:pPr>
            <w:r w:rsidRPr="00C06AE3">
              <w:rPr>
                <w:b/>
                <w:bCs/>
              </w:rPr>
              <w:t xml:space="preserve">Group Identified </w:t>
            </w:r>
            <w:r w:rsidR="002E21D2">
              <w:rPr>
                <w:b/>
                <w:bCs/>
              </w:rPr>
              <w:t>steps</w:t>
            </w:r>
            <w:r>
              <w:rPr>
                <w:b/>
                <w:bCs/>
              </w:rPr>
              <w:t xml:space="preserve"> that</w:t>
            </w:r>
            <w:r w:rsidR="002E21D2">
              <w:rPr>
                <w:b/>
                <w:bCs/>
              </w:rPr>
              <w:t xml:space="preserve"> strengthening existing policy flexibilities and make the process to exercise them feasible: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6AF8A884" w14:textId="77250733" w:rsidR="005644CB" w:rsidRDefault="005644CB" w:rsidP="004503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Draft action </w:t>
            </w:r>
            <w:r w:rsidR="002E21D2">
              <w:rPr>
                <w:b/>
                <w:bCs/>
              </w:rPr>
              <w:t>plan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enact these </w:t>
            </w:r>
            <w:r w:rsidR="002E21D2">
              <w:rPr>
                <w:b/>
                <w:bCs/>
              </w:rPr>
              <w:t>steps</w:t>
            </w:r>
            <w:r w:rsidRPr="00C06A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 make </w:t>
            </w:r>
            <w:r w:rsidR="002E21D2">
              <w:rPr>
                <w:b/>
                <w:bCs/>
              </w:rPr>
              <w:t xml:space="preserve">flexibilities </w:t>
            </w:r>
            <w:r>
              <w:rPr>
                <w:b/>
                <w:bCs/>
              </w:rPr>
              <w:t>useable:</w:t>
            </w:r>
          </w:p>
          <w:p w14:paraId="6065C1B1" w14:textId="77777777" w:rsidR="005644CB" w:rsidRPr="00C06AE3" w:rsidRDefault="005644CB" w:rsidP="00450338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3AC49950" w14:textId="2717E5F9" w:rsidR="005644CB" w:rsidRPr="00C06AE3" w:rsidRDefault="005644CB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 xml:space="preserve">Who needs to be involved to enact the </w:t>
            </w:r>
            <w:r w:rsidR="002E21D2">
              <w:t>plan</w:t>
            </w:r>
            <w:r w:rsidRPr="00C06AE3">
              <w:t>?</w:t>
            </w:r>
          </w:p>
          <w:p w14:paraId="233A6F20" w14:textId="5D2F489A" w:rsidR="005644CB" w:rsidRPr="00C06AE3" w:rsidRDefault="005644CB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 xml:space="preserve">How long will it take to implement the </w:t>
            </w:r>
            <w:r w:rsidR="002E21D2">
              <w:t>plan</w:t>
            </w:r>
            <w:r w:rsidRPr="00C06AE3">
              <w:t>?</w:t>
            </w:r>
          </w:p>
          <w:p w14:paraId="13C5E908" w14:textId="77777777" w:rsidR="005644CB" w:rsidRPr="00C06AE3" w:rsidRDefault="005644CB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2A89998C" w14:textId="77777777" w:rsidR="005644CB" w:rsidRPr="00C06AE3" w:rsidRDefault="005644CB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7BD447D4" w14:textId="40B8332C" w:rsidR="005644CB" w:rsidRPr="00C06AE3" w:rsidRDefault="005644CB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 xml:space="preserve">What are the risks involved in enacting the </w:t>
            </w:r>
            <w:r w:rsidR="002E21D2">
              <w:t>plan</w:t>
            </w:r>
            <w:r w:rsidRPr="00C06AE3">
              <w:t>?</w:t>
            </w:r>
          </w:p>
          <w:p w14:paraId="19D48428" w14:textId="77777777" w:rsidR="005644CB" w:rsidRPr="00C06AE3" w:rsidRDefault="005644CB" w:rsidP="00450338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5644CB" w:rsidRPr="007F6F6C" w14:paraId="4C19C0F5" w14:textId="77777777" w:rsidTr="00450338">
        <w:tc>
          <w:tcPr>
            <w:tcW w:w="3905" w:type="dxa"/>
          </w:tcPr>
          <w:p w14:paraId="63B8482F" w14:textId="4DF5EBF0" w:rsidR="005644CB" w:rsidRPr="007F6F6C" w:rsidRDefault="00723076" w:rsidP="00450338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1.  Guidance Document on current flexibilities and </w:t>
            </w:r>
            <w:r w:rsidR="00B325C0">
              <w:rPr>
                <w:rFonts w:cstheme="minorHAnsi"/>
              </w:rPr>
              <w:t>uses</w:t>
            </w:r>
            <w:bookmarkStart w:id="0" w:name="_GoBack"/>
            <w:bookmarkEnd w:id="0"/>
            <w:r>
              <w:rPr>
                <w:rFonts w:cstheme="minorHAnsi"/>
              </w:rPr>
              <w:t xml:space="preserve"> that is a single, cohesive source of information.  </w:t>
            </w:r>
          </w:p>
        </w:tc>
        <w:tc>
          <w:tcPr>
            <w:tcW w:w="8640" w:type="dxa"/>
          </w:tcPr>
          <w:p w14:paraId="410EE432" w14:textId="77777777" w:rsidR="00FB0AA5" w:rsidRPr="00FB0AA5" w:rsidRDefault="00FB0AA5" w:rsidP="00FB0AA5">
            <w:pPr>
              <w:rPr>
                <w:rFonts w:cstheme="minorHAnsi"/>
              </w:rPr>
            </w:pPr>
            <w:r w:rsidRPr="00FB0AA5">
              <w:rPr>
                <w:rFonts w:cstheme="minorHAnsi"/>
              </w:rPr>
              <w:t>Current uses:  tuition levy, 3-year graduation track, 5</w:t>
            </w:r>
            <w:r w:rsidRPr="00FB0AA5">
              <w:rPr>
                <w:rFonts w:cstheme="minorHAnsi"/>
                <w:vertAlign w:val="superscript"/>
              </w:rPr>
              <w:t>th</w:t>
            </w:r>
            <w:r w:rsidRPr="00FB0AA5">
              <w:rPr>
                <w:rFonts w:cstheme="minorHAnsi"/>
              </w:rPr>
              <w:t xml:space="preserve"> year under age 19, Proficiency AnB, declaration of emergency, off-site learning, Transformational Learning</w:t>
            </w:r>
          </w:p>
          <w:p w14:paraId="7B55C269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241033A7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1C9A4ABD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6631E98F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23D9F5EE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7BBC8346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0A051024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7F48E45B" w14:textId="77777777" w:rsidR="005644CB" w:rsidRDefault="005644CB" w:rsidP="00450338">
            <w:pPr>
              <w:rPr>
                <w:rFonts w:cstheme="minorHAnsi"/>
                <w:b/>
                <w:bCs/>
              </w:rPr>
            </w:pPr>
          </w:p>
          <w:p w14:paraId="68D19A4F" w14:textId="77777777" w:rsidR="005644CB" w:rsidRPr="007F6F6C" w:rsidRDefault="005644CB" w:rsidP="00450338">
            <w:pPr>
              <w:rPr>
                <w:rFonts w:cstheme="minorHAnsi"/>
                <w:b/>
                <w:bCs/>
              </w:rPr>
            </w:pPr>
          </w:p>
        </w:tc>
      </w:tr>
      <w:tr w:rsidR="005644CB" w:rsidRPr="007F6F6C" w14:paraId="530E8033" w14:textId="77777777" w:rsidTr="00450338">
        <w:tc>
          <w:tcPr>
            <w:tcW w:w="3905" w:type="dxa"/>
          </w:tcPr>
          <w:p w14:paraId="62AA5E13" w14:textId="5B3DE663" w:rsidR="00723076" w:rsidRDefault="00723076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2.  Waivers </w:t>
            </w:r>
            <w:r w:rsidR="00FB0AA5">
              <w:rPr>
                <w:rFonts w:cstheme="minorHAnsi"/>
              </w:rPr>
              <w:t xml:space="preserve">addressing seat time that </w:t>
            </w:r>
            <w:r>
              <w:rPr>
                <w:rFonts w:cstheme="minorHAnsi"/>
              </w:rPr>
              <w:t>eliminate aggregate hours</w:t>
            </w:r>
            <w:r w:rsidR="00FB0AA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promote </w:t>
            </w:r>
            <w:r w:rsidRPr="00AC6F5B">
              <w:rPr>
                <w:rFonts w:cstheme="minorHAnsi"/>
              </w:rPr>
              <w:t>asynchronous models</w:t>
            </w:r>
            <w:r w:rsidR="00FB0AA5">
              <w:rPr>
                <w:rFonts w:cstheme="minorHAnsi"/>
              </w:rPr>
              <w:t xml:space="preserve">, and support </w:t>
            </w:r>
            <w:r>
              <w:rPr>
                <w:rFonts w:cstheme="minorHAnsi"/>
              </w:rPr>
              <w:t xml:space="preserve">using virtual learning days for snow days. </w:t>
            </w:r>
          </w:p>
          <w:p w14:paraId="266157F7" w14:textId="77777777" w:rsidR="00723076" w:rsidRDefault="00723076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  <w:p w14:paraId="0C9A5E25" w14:textId="4B0806C5" w:rsidR="00723076" w:rsidRDefault="00723076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4.  CTAE licensure flexibilities</w:t>
            </w:r>
          </w:p>
          <w:p w14:paraId="23D805F8" w14:textId="77777777" w:rsidR="00723076" w:rsidRDefault="00723076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  <w:p w14:paraId="7F8662E5" w14:textId="77777777" w:rsidR="00723076" w:rsidRDefault="00723076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5.  </w:t>
            </w:r>
            <w:r w:rsidR="00FB0AA5">
              <w:rPr>
                <w:rFonts w:cstheme="minorHAnsi"/>
              </w:rPr>
              <w:t xml:space="preserve">Guidance for proficiency models that address </w:t>
            </w:r>
            <w:r w:rsidR="00FB0AA5" w:rsidRPr="00AC6F5B">
              <w:rPr>
                <w:rFonts w:cstheme="minorHAnsi"/>
              </w:rPr>
              <w:t>proficiency scales tied to Content Standards</w:t>
            </w:r>
            <w:r w:rsidR="00FB0AA5">
              <w:rPr>
                <w:rFonts w:cstheme="minorHAnsi"/>
              </w:rPr>
              <w:t xml:space="preserve"> that could be applied to blended learning models, </w:t>
            </w:r>
            <w:r w:rsidR="00FB0AA5" w:rsidRPr="00AC6F5B">
              <w:rPr>
                <w:rFonts w:cstheme="minorHAnsi"/>
              </w:rPr>
              <w:t>create student interest course of study</w:t>
            </w:r>
            <w:r w:rsidR="00FB0AA5">
              <w:rPr>
                <w:rFonts w:cstheme="minorHAnsi"/>
              </w:rPr>
              <w:t xml:space="preserve">, etc. </w:t>
            </w:r>
          </w:p>
          <w:p w14:paraId="76FE4A20" w14:textId="77777777" w:rsidR="00FB0AA5" w:rsidRDefault="00FB0AA5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</w:p>
          <w:p w14:paraId="130C654D" w14:textId="6E180AAB" w:rsidR="00FB0AA5" w:rsidRPr="007F6F6C" w:rsidRDefault="00FB0AA5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6.  State and federal waivers </w:t>
            </w:r>
            <w:r w:rsidR="00B325C0">
              <w:rPr>
                <w:rFonts w:cstheme="minorHAnsi"/>
              </w:rPr>
              <w:t xml:space="preserve">to use local assessment data rather than large scale standardized assessments. </w:t>
            </w:r>
          </w:p>
        </w:tc>
        <w:tc>
          <w:tcPr>
            <w:tcW w:w="8640" w:type="dxa"/>
          </w:tcPr>
          <w:p w14:paraId="5D96FCD5" w14:textId="77777777" w:rsidR="005644CB" w:rsidRDefault="005644CB" w:rsidP="00450338">
            <w:pPr>
              <w:rPr>
                <w:rFonts w:cstheme="minorHAnsi"/>
              </w:rPr>
            </w:pPr>
          </w:p>
          <w:p w14:paraId="046E6A9F" w14:textId="77777777" w:rsidR="005644CB" w:rsidRDefault="005644CB" w:rsidP="00450338">
            <w:pPr>
              <w:rPr>
                <w:rFonts w:cstheme="minorHAnsi"/>
              </w:rPr>
            </w:pPr>
          </w:p>
          <w:p w14:paraId="1AFD172D" w14:textId="77777777" w:rsidR="005644CB" w:rsidRDefault="005644CB" w:rsidP="00450338">
            <w:pPr>
              <w:rPr>
                <w:rFonts w:cstheme="minorHAnsi"/>
              </w:rPr>
            </w:pPr>
          </w:p>
          <w:p w14:paraId="7A6EE2C6" w14:textId="77777777" w:rsidR="005644CB" w:rsidRDefault="005644CB" w:rsidP="00450338">
            <w:pPr>
              <w:rPr>
                <w:rFonts w:cstheme="minorHAnsi"/>
              </w:rPr>
            </w:pPr>
          </w:p>
          <w:p w14:paraId="0AFEC66F" w14:textId="77777777" w:rsidR="005644CB" w:rsidRDefault="005644CB" w:rsidP="00450338">
            <w:pPr>
              <w:rPr>
                <w:rFonts w:cstheme="minorHAnsi"/>
              </w:rPr>
            </w:pPr>
          </w:p>
          <w:p w14:paraId="6B0F5794" w14:textId="77777777" w:rsidR="005644CB" w:rsidRDefault="005644CB" w:rsidP="00450338">
            <w:pPr>
              <w:rPr>
                <w:rFonts w:cstheme="minorHAnsi"/>
              </w:rPr>
            </w:pPr>
          </w:p>
          <w:p w14:paraId="469FBF01" w14:textId="77777777" w:rsidR="005644CB" w:rsidRDefault="005644CB" w:rsidP="00450338">
            <w:pPr>
              <w:rPr>
                <w:rFonts w:cstheme="minorHAnsi"/>
              </w:rPr>
            </w:pPr>
          </w:p>
          <w:p w14:paraId="796F551D" w14:textId="77777777" w:rsidR="005644CB" w:rsidRDefault="005644CB" w:rsidP="00450338">
            <w:pPr>
              <w:rPr>
                <w:rFonts w:cstheme="minorHAnsi"/>
              </w:rPr>
            </w:pPr>
          </w:p>
          <w:p w14:paraId="3F212BE0" w14:textId="77777777" w:rsidR="005644CB" w:rsidRDefault="005644CB" w:rsidP="00450338">
            <w:pPr>
              <w:rPr>
                <w:rFonts w:cstheme="minorHAnsi"/>
              </w:rPr>
            </w:pPr>
          </w:p>
          <w:p w14:paraId="769D1167" w14:textId="77777777" w:rsidR="005644CB" w:rsidRDefault="005644CB" w:rsidP="00450338">
            <w:pPr>
              <w:rPr>
                <w:rFonts w:cstheme="minorHAnsi"/>
              </w:rPr>
            </w:pPr>
          </w:p>
          <w:p w14:paraId="02B1A53E" w14:textId="77777777" w:rsidR="005644CB" w:rsidRDefault="005644CB" w:rsidP="00450338">
            <w:pPr>
              <w:rPr>
                <w:rFonts w:cstheme="minorHAnsi"/>
              </w:rPr>
            </w:pPr>
          </w:p>
          <w:p w14:paraId="741CE2B5" w14:textId="77777777" w:rsidR="005644CB" w:rsidRDefault="005644CB" w:rsidP="00450338">
            <w:pPr>
              <w:rPr>
                <w:rFonts w:cstheme="minorHAnsi"/>
              </w:rPr>
            </w:pPr>
          </w:p>
          <w:p w14:paraId="133239E3" w14:textId="77777777" w:rsidR="005644CB" w:rsidRDefault="005644CB" w:rsidP="00450338">
            <w:pPr>
              <w:rPr>
                <w:rFonts w:cstheme="minorHAnsi"/>
              </w:rPr>
            </w:pPr>
          </w:p>
          <w:p w14:paraId="08E374E3" w14:textId="77777777" w:rsidR="005644CB" w:rsidRDefault="005644CB" w:rsidP="00450338">
            <w:pPr>
              <w:rPr>
                <w:rFonts w:cstheme="minorHAnsi"/>
              </w:rPr>
            </w:pPr>
          </w:p>
          <w:p w14:paraId="1907DD84" w14:textId="77777777" w:rsidR="005644CB" w:rsidRDefault="005644CB" w:rsidP="00450338">
            <w:pPr>
              <w:rPr>
                <w:rFonts w:cstheme="minorHAnsi"/>
              </w:rPr>
            </w:pPr>
          </w:p>
          <w:p w14:paraId="5DC9DB81" w14:textId="77777777" w:rsidR="005644CB" w:rsidRDefault="005644CB" w:rsidP="00450338">
            <w:pPr>
              <w:rPr>
                <w:rFonts w:cstheme="minorHAnsi"/>
              </w:rPr>
            </w:pPr>
          </w:p>
          <w:p w14:paraId="23F6D9CD" w14:textId="77777777" w:rsidR="005644CB" w:rsidRDefault="005644CB" w:rsidP="00450338">
            <w:pPr>
              <w:rPr>
                <w:rFonts w:cstheme="minorHAnsi"/>
              </w:rPr>
            </w:pPr>
          </w:p>
          <w:p w14:paraId="500E6391" w14:textId="77777777" w:rsidR="005644CB" w:rsidRPr="007F6F6C" w:rsidRDefault="005644CB" w:rsidP="00450338">
            <w:pPr>
              <w:rPr>
                <w:rFonts w:cstheme="minorHAnsi"/>
              </w:rPr>
            </w:pPr>
          </w:p>
        </w:tc>
      </w:tr>
    </w:tbl>
    <w:p w14:paraId="336329C0" w14:textId="77777777" w:rsidR="007F6F6C" w:rsidRPr="00E13CEE" w:rsidRDefault="007F6F6C" w:rsidP="003A09CD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5D52"/>
    <w:multiLevelType w:val="hybridMultilevel"/>
    <w:tmpl w:val="CD3E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E1F9A"/>
    <w:rsid w:val="001D73AA"/>
    <w:rsid w:val="001E7D46"/>
    <w:rsid w:val="002E21D2"/>
    <w:rsid w:val="0037268B"/>
    <w:rsid w:val="003A09CD"/>
    <w:rsid w:val="003C1CF5"/>
    <w:rsid w:val="005644CB"/>
    <w:rsid w:val="00570EB1"/>
    <w:rsid w:val="00577256"/>
    <w:rsid w:val="005B400F"/>
    <w:rsid w:val="005C6CFD"/>
    <w:rsid w:val="006D79BF"/>
    <w:rsid w:val="00712DD7"/>
    <w:rsid w:val="00723076"/>
    <w:rsid w:val="007F271E"/>
    <w:rsid w:val="007F6F6C"/>
    <w:rsid w:val="0080439F"/>
    <w:rsid w:val="0081366E"/>
    <w:rsid w:val="008D5D03"/>
    <w:rsid w:val="0094545B"/>
    <w:rsid w:val="00977443"/>
    <w:rsid w:val="00A8314F"/>
    <w:rsid w:val="00B325C0"/>
    <w:rsid w:val="00B32E3F"/>
    <w:rsid w:val="00CA702A"/>
    <w:rsid w:val="00D169D9"/>
    <w:rsid w:val="00D23878"/>
    <w:rsid w:val="00D76986"/>
    <w:rsid w:val="00DB090D"/>
    <w:rsid w:val="00DD2467"/>
    <w:rsid w:val="00E01162"/>
    <w:rsid w:val="00E13CEE"/>
    <w:rsid w:val="00FB0AA5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2020-06-05T00:14:00Z</dcterms:created>
  <dcterms:modified xsi:type="dcterms:W3CDTF">2020-06-05T00:14:00Z</dcterms:modified>
</cp:coreProperties>
</file>